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90" w:rsidRPr="001F02AA" w:rsidRDefault="00B85E90" w:rsidP="00B85E90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Федерацията  </w:t>
      </w:r>
    </w:p>
    <w:p w:rsidR="00B85E90" w:rsidRPr="001F02AA" w:rsidRDefault="00B85E90" w:rsidP="00B85E90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Республиката    </w:t>
      </w:r>
    </w:p>
    <w:p w:rsidR="00B85E90" w:rsidRPr="001F02AA" w:rsidRDefault="00B85E90" w:rsidP="00B85E90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Мииринэй оройуонун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«Алмазнай боhуолэгэ»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муниципальнай тэриллии  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дьаhалтата   </w:t>
      </w:r>
    </w:p>
    <w:p w:rsidR="00B85E90" w:rsidRPr="001F02AA" w:rsidRDefault="00B85E90" w:rsidP="00B85E90">
      <w:pPr>
        <w:rPr>
          <w:b/>
        </w:rPr>
      </w:pPr>
    </w:p>
    <w:p w:rsidR="00B85E90" w:rsidRPr="001F02AA" w:rsidRDefault="00B85E90" w:rsidP="00B85E90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B85E90" w:rsidRDefault="00462B6A" w:rsidP="00B85E90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B85E90">
        <w:rPr>
          <w:b/>
          <w:sz w:val="28"/>
          <w:szCs w:val="28"/>
        </w:rPr>
        <w:tab/>
      </w:r>
    </w:p>
    <w:p w:rsidR="00B85E90" w:rsidRDefault="00B85E90" w:rsidP="00B85E90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p w:rsidR="00B85E90" w:rsidRDefault="00B85E90" w:rsidP="00B85E90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</w:t>
      </w:r>
      <w:r w:rsidR="005C12CD">
        <w:rPr>
          <w:rFonts w:ascii="Times New Roman" w:hAnsi="Times New Roman"/>
          <w:b w:val="0"/>
          <w:sz w:val="28"/>
          <w:szCs w:val="28"/>
        </w:rPr>
        <w:t xml:space="preserve"> </w:t>
      </w:r>
      <w:r w:rsidR="00A223E2">
        <w:rPr>
          <w:rFonts w:ascii="Times New Roman" w:hAnsi="Times New Roman"/>
          <w:b w:val="0"/>
          <w:sz w:val="28"/>
          <w:szCs w:val="28"/>
        </w:rPr>
        <w:t>57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5C12CD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Pr="002455C3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F1727B">
        <w:rPr>
          <w:rFonts w:ascii="Times New Roman" w:hAnsi="Times New Roman"/>
          <w:b w:val="0"/>
          <w:sz w:val="28"/>
          <w:szCs w:val="28"/>
        </w:rPr>
        <w:t>4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июля 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201</w:t>
      </w:r>
      <w:r w:rsidR="00F1727B">
        <w:rPr>
          <w:rFonts w:ascii="Times New Roman" w:hAnsi="Times New Roman"/>
          <w:b w:val="0"/>
          <w:sz w:val="28"/>
          <w:szCs w:val="28"/>
        </w:rPr>
        <w:t>6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B85E90" w:rsidRPr="00641ADB" w:rsidRDefault="00B85E90" w:rsidP="00B85E90">
      <w:r>
        <w:rPr>
          <w:sz w:val="28"/>
          <w:szCs w:val="28"/>
        </w:rPr>
        <w:t xml:space="preserve">                                                                       </w:t>
      </w:r>
    </w:p>
    <w:p w:rsidR="00B85E90" w:rsidRDefault="00B85E90" w:rsidP="00B85E90">
      <w:pPr>
        <w:shd w:val="clear" w:color="auto" w:fill="FFFFFF"/>
        <w:ind w:right="3854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Об оформлении права аренды земельного </w:t>
      </w:r>
      <w:r w:rsidRPr="00DD6C6F">
        <w:rPr>
          <w:b/>
          <w:bCs/>
          <w:color w:val="000000"/>
          <w:spacing w:val="8"/>
          <w:sz w:val="28"/>
          <w:szCs w:val="28"/>
        </w:rPr>
        <w:t xml:space="preserve">участка </w:t>
      </w:r>
      <w:r w:rsidRPr="00DD6C6F">
        <w:rPr>
          <w:b/>
          <w:bCs/>
          <w:color w:val="000000"/>
          <w:spacing w:val="10"/>
          <w:sz w:val="28"/>
          <w:szCs w:val="28"/>
        </w:rPr>
        <w:t>под</w:t>
      </w:r>
      <w:r>
        <w:rPr>
          <w:b/>
          <w:bCs/>
          <w:color w:val="000000"/>
          <w:spacing w:val="10"/>
          <w:sz w:val="28"/>
          <w:szCs w:val="28"/>
        </w:rPr>
        <w:t xml:space="preserve"> строительство </w:t>
      </w:r>
      <w:r w:rsidR="00F1727B">
        <w:rPr>
          <w:b/>
          <w:bCs/>
          <w:color w:val="000000"/>
          <w:spacing w:val="10"/>
          <w:sz w:val="28"/>
          <w:szCs w:val="28"/>
        </w:rPr>
        <w:t>4-х квартирного 2-х этажного жилого дома</w:t>
      </w:r>
    </w:p>
    <w:p w:rsidR="00B85E90" w:rsidRDefault="00F1727B" w:rsidP="00B85E90">
      <w:pPr>
        <w:shd w:val="clear" w:color="auto" w:fill="FFFFFF"/>
        <w:ind w:right="3854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ООО «ДВ Энерджи»</w:t>
      </w:r>
    </w:p>
    <w:p w:rsidR="00B85E90" w:rsidRPr="004367A8" w:rsidRDefault="00B85E90" w:rsidP="00B85E90">
      <w:pPr>
        <w:shd w:val="clear" w:color="auto" w:fill="FFFFFF"/>
        <w:ind w:right="3854"/>
        <w:rPr>
          <w:b/>
          <w:bCs/>
          <w:color w:val="000000"/>
          <w:spacing w:val="10"/>
          <w:sz w:val="20"/>
          <w:szCs w:val="20"/>
        </w:rPr>
      </w:pPr>
    </w:p>
    <w:p w:rsidR="00B85E90" w:rsidRDefault="00B85E90" w:rsidP="00B85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Земельного Кодекса РФ, на основании заявления </w:t>
      </w:r>
      <w:r w:rsidR="00F1727B">
        <w:rPr>
          <w:sz w:val="28"/>
          <w:szCs w:val="28"/>
        </w:rPr>
        <w:t>ООО «ДВ Энерджи»</w:t>
      </w:r>
      <w:r>
        <w:rPr>
          <w:sz w:val="28"/>
          <w:szCs w:val="28"/>
        </w:rPr>
        <w:t xml:space="preserve"> </w:t>
      </w:r>
      <w:r w:rsidR="00F1727B">
        <w:rPr>
          <w:sz w:val="28"/>
          <w:szCs w:val="28"/>
        </w:rPr>
        <w:t>(</w:t>
      </w:r>
      <w:r w:rsidR="00320E72">
        <w:rPr>
          <w:sz w:val="28"/>
          <w:szCs w:val="28"/>
        </w:rPr>
        <w:t>вх.</w:t>
      </w:r>
      <w:r w:rsidR="00F1727B">
        <w:rPr>
          <w:sz w:val="28"/>
          <w:szCs w:val="28"/>
        </w:rPr>
        <w:t xml:space="preserve"> АМО «Поселок Алмазный» № 742 от 30.06.2016 г.) в лице</w:t>
      </w:r>
      <w:r>
        <w:rPr>
          <w:sz w:val="28"/>
          <w:szCs w:val="28"/>
        </w:rPr>
        <w:t xml:space="preserve"> </w:t>
      </w:r>
      <w:r w:rsidR="00F1727B" w:rsidRPr="00C267E8">
        <w:rPr>
          <w:sz w:val="28"/>
          <w:szCs w:val="28"/>
        </w:rPr>
        <w:t>Заместителя генерального директора</w:t>
      </w:r>
      <w:r w:rsidR="00C267E8">
        <w:rPr>
          <w:sz w:val="28"/>
          <w:szCs w:val="28"/>
        </w:rPr>
        <w:t xml:space="preserve"> Бурнашева Ивана Ивановича, действующего  на основании доверенности № 7 от 29.01.2016 г.</w:t>
      </w:r>
      <w:r w:rsidRPr="00650124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650124">
        <w:rPr>
          <w:sz w:val="28"/>
          <w:szCs w:val="28"/>
        </w:rPr>
        <w:t xml:space="preserve">видетельство </w:t>
      </w:r>
      <w:r>
        <w:rPr>
          <w:sz w:val="28"/>
          <w:szCs w:val="28"/>
        </w:rPr>
        <w:t xml:space="preserve">о внесении записи в Единый государственный реестр юридических лиц серии 14 № </w:t>
      </w:r>
      <w:r w:rsidR="00320E72">
        <w:rPr>
          <w:sz w:val="28"/>
          <w:szCs w:val="28"/>
        </w:rPr>
        <w:t>002146144</w:t>
      </w:r>
      <w:r>
        <w:rPr>
          <w:sz w:val="28"/>
          <w:szCs w:val="28"/>
        </w:rPr>
        <w:t xml:space="preserve"> от 18.</w:t>
      </w:r>
      <w:r w:rsidR="00320E72">
        <w:rPr>
          <w:sz w:val="28"/>
          <w:szCs w:val="28"/>
        </w:rPr>
        <w:t>12</w:t>
      </w:r>
      <w:r>
        <w:rPr>
          <w:sz w:val="28"/>
          <w:szCs w:val="28"/>
        </w:rPr>
        <w:t>.2013 г.</w:t>
      </w:r>
      <w:r w:rsidRPr="00650124">
        <w:rPr>
          <w:sz w:val="28"/>
          <w:szCs w:val="28"/>
        </w:rPr>
        <w:t>),</w:t>
      </w:r>
      <w:r w:rsidR="00F1727B">
        <w:rPr>
          <w:sz w:val="28"/>
          <w:szCs w:val="28"/>
        </w:rPr>
        <w:t xml:space="preserve"> муниципальн</w:t>
      </w:r>
      <w:r w:rsidR="00320E72">
        <w:rPr>
          <w:sz w:val="28"/>
          <w:szCs w:val="28"/>
        </w:rPr>
        <w:t>ого</w:t>
      </w:r>
      <w:r w:rsidR="00F1727B">
        <w:rPr>
          <w:sz w:val="28"/>
          <w:szCs w:val="28"/>
        </w:rPr>
        <w:t xml:space="preserve"> контракт</w:t>
      </w:r>
      <w:r w:rsidR="00320E72">
        <w:rPr>
          <w:sz w:val="28"/>
          <w:szCs w:val="28"/>
        </w:rPr>
        <w:t>а</w:t>
      </w:r>
      <w:r w:rsidR="00F1727B">
        <w:rPr>
          <w:sz w:val="28"/>
          <w:szCs w:val="28"/>
        </w:rPr>
        <w:t xml:space="preserve"> № 424 от 25.01.2016 г.</w:t>
      </w:r>
      <w:r w:rsidR="00320E72">
        <w:rPr>
          <w:sz w:val="28"/>
          <w:szCs w:val="28"/>
        </w:rPr>
        <w:t>,</w:t>
      </w:r>
      <w:r w:rsidRPr="00650124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земельных отношений в соответствие с действующим законодательством:</w:t>
      </w:r>
    </w:p>
    <w:p w:rsidR="00B85E90" w:rsidRPr="004367A8" w:rsidRDefault="00B85E90" w:rsidP="00B85E90">
      <w:pPr>
        <w:shd w:val="clear" w:color="auto" w:fill="FFFFFF"/>
        <w:tabs>
          <w:tab w:val="left" w:pos="1005"/>
        </w:tabs>
        <w:ind w:firstLine="284"/>
        <w:jc w:val="both"/>
        <w:rPr>
          <w:color w:val="000000"/>
          <w:spacing w:val="-33"/>
          <w:sz w:val="20"/>
          <w:szCs w:val="20"/>
        </w:rPr>
      </w:pPr>
      <w:r w:rsidRPr="00CE304A">
        <w:rPr>
          <w:color w:val="000000"/>
          <w:spacing w:val="-33"/>
          <w:sz w:val="18"/>
          <w:szCs w:val="18"/>
        </w:rPr>
        <w:t xml:space="preserve">     </w:t>
      </w:r>
      <w:r>
        <w:rPr>
          <w:color w:val="000000"/>
          <w:spacing w:val="-33"/>
          <w:sz w:val="28"/>
          <w:szCs w:val="28"/>
        </w:rPr>
        <w:t xml:space="preserve">      </w:t>
      </w:r>
      <w:r w:rsidRPr="006F37B1">
        <w:rPr>
          <w:color w:val="000000"/>
          <w:spacing w:val="-33"/>
          <w:sz w:val="28"/>
          <w:szCs w:val="28"/>
        </w:rPr>
        <w:tab/>
      </w:r>
    </w:p>
    <w:p w:rsidR="00B85E90" w:rsidRPr="00DA249B" w:rsidRDefault="00B85E90" w:rsidP="007954E2">
      <w:pPr>
        <w:shd w:val="clear" w:color="auto" w:fill="FFFFFF"/>
        <w:tabs>
          <w:tab w:val="left" w:pos="0"/>
          <w:tab w:val="left" w:pos="4530"/>
        </w:tabs>
        <w:jc w:val="both"/>
        <w:rPr>
          <w:bCs/>
          <w:sz w:val="28"/>
          <w:szCs w:val="28"/>
        </w:rPr>
      </w:pPr>
      <w:r>
        <w:rPr>
          <w:color w:val="000000"/>
          <w:spacing w:val="-33"/>
          <w:sz w:val="28"/>
          <w:szCs w:val="28"/>
        </w:rPr>
        <w:t xml:space="preserve"> 1. </w:t>
      </w:r>
      <w:r w:rsidR="007954E2">
        <w:rPr>
          <w:color w:val="000000"/>
          <w:sz w:val="28"/>
          <w:szCs w:val="28"/>
        </w:rPr>
        <w:t>1</w:t>
      </w:r>
      <w:r>
        <w:rPr>
          <w:color w:val="000000"/>
          <w:spacing w:val="-1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предоставить на праве аренды </w:t>
      </w:r>
      <w:r w:rsidR="00696A1D">
        <w:rPr>
          <w:bCs/>
          <w:sz w:val="28"/>
          <w:szCs w:val="28"/>
        </w:rPr>
        <w:t>ООО «ДВ Энерджи»</w:t>
      </w:r>
      <w:r>
        <w:rPr>
          <w:bCs/>
          <w:sz w:val="28"/>
          <w:szCs w:val="28"/>
        </w:rPr>
        <w:t xml:space="preserve"> из земель населенных пунктов</w:t>
      </w:r>
      <w:r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7205D4">
        <w:rPr>
          <w:sz w:val="28"/>
          <w:szCs w:val="28"/>
        </w:rPr>
        <w:t>земельный участок,</w:t>
      </w:r>
      <w:r>
        <w:rPr>
          <w:sz w:val="28"/>
          <w:szCs w:val="28"/>
        </w:rPr>
        <w:t xml:space="preserve"> находящийся в </w:t>
      </w:r>
      <w:r w:rsidR="00696A1D">
        <w:rPr>
          <w:sz w:val="28"/>
          <w:szCs w:val="28"/>
        </w:rPr>
        <w:t>безвозмездном пользовании</w:t>
      </w:r>
      <w:r>
        <w:rPr>
          <w:sz w:val="28"/>
          <w:szCs w:val="28"/>
        </w:rPr>
        <w:t xml:space="preserve"> </w:t>
      </w:r>
      <w:r w:rsidRPr="00730556">
        <w:rPr>
          <w:sz w:val="28"/>
          <w:szCs w:val="28"/>
        </w:rPr>
        <w:t>(р</w:t>
      </w:r>
      <w:r w:rsidRPr="00730556">
        <w:rPr>
          <w:bCs/>
          <w:sz w:val="28"/>
          <w:szCs w:val="28"/>
        </w:rPr>
        <w:t>азрешенное использование земельного участка</w:t>
      </w:r>
      <w:r w:rsidR="007954E2">
        <w:rPr>
          <w:bCs/>
          <w:sz w:val="28"/>
          <w:szCs w:val="28"/>
        </w:rPr>
        <w:t xml:space="preserve"> </w:t>
      </w:r>
      <w:r w:rsidR="00696A1D">
        <w:rPr>
          <w:bCs/>
          <w:sz w:val="28"/>
          <w:szCs w:val="28"/>
        </w:rPr>
        <w:t>2.1.1</w:t>
      </w:r>
      <w:r w:rsidRPr="00730556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696A1D">
        <w:rPr>
          <w:bCs/>
          <w:sz w:val="28"/>
          <w:szCs w:val="28"/>
        </w:rPr>
        <w:t>малоэтажная многоквартирная жилая застройка</w:t>
      </w:r>
      <w:r>
        <w:rPr>
          <w:bCs/>
          <w:sz w:val="28"/>
          <w:szCs w:val="28"/>
        </w:rPr>
        <w:t xml:space="preserve">), под </w:t>
      </w:r>
      <w:r w:rsidR="007954E2">
        <w:rPr>
          <w:bCs/>
          <w:sz w:val="28"/>
          <w:szCs w:val="28"/>
        </w:rPr>
        <w:t xml:space="preserve">строительство </w:t>
      </w:r>
      <w:r w:rsidR="00696A1D">
        <w:rPr>
          <w:bCs/>
          <w:sz w:val="28"/>
          <w:szCs w:val="28"/>
        </w:rPr>
        <w:t>4-х квартирного 2-х этажного жилого дома</w:t>
      </w:r>
      <w:r>
        <w:rPr>
          <w:bCs/>
          <w:sz w:val="28"/>
          <w:szCs w:val="28"/>
        </w:rPr>
        <w:t>,</w:t>
      </w:r>
      <w:r w:rsidRPr="00DA2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</w:t>
      </w:r>
      <w:r w:rsidR="007954E2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по адресу: Республика Саха (Якутия), Мирнинский район, п. Алмазный, ул. </w:t>
      </w:r>
      <w:r w:rsidR="00696A1D">
        <w:rPr>
          <w:bCs/>
          <w:sz w:val="28"/>
          <w:szCs w:val="28"/>
        </w:rPr>
        <w:t>Геодезическая,</w:t>
      </w:r>
      <w:r w:rsidR="007954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границах, указанных в кадастров</w:t>
      </w:r>
      <w:r w:rsidR="007954E2">
        <w:rPr>
          <w:bCs/>
          <w:sz w:val="28"/>
          <w:szCs w:val="28"/>
        </w:rPr>
        <w:t>о</w:t>
      </w:r>
      <w:r w:rsidR="00696A1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="00696A1D">
        <w:rPr>
          <w:bCs/>
          <w:sz w:val="28"/>
          <w:szCs w:val="28"/>
        </w:rPr>
        <w:t>паспорте</w:t>
      </w:r>
      <w:r w:rsidR="007954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земельно</w:t>
      </w:r>
      <w:r w:rsidR="00696A1D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участк</w:t>
      </w:r>
      <w:r w:rsidR="00696A1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№ 14/1</w:t>
      </w:r>
      <w:r w:rsidR="00696A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="00696A1D">
        <w:rPr>
          <w:bCs/>
          <w:sz w:val="28"/>
          <w:szCs w:val="28"/>
        </w:rPr>
        <w:t>82950</w:t>
      </w:r>
      <w:r>
        <w:rPr>
          <w:bCs/>
          <w:sz w:val="28"/>
          <w:szCs w:val="28"/>
        </w:rPr>
        <w:t xml:space="preserve"> от </w:t>
      </w:r>
      <w:r w:rsidR="00696A1D">
        <w:rPr>
          <w:bCs/>
          <w:sz w:val="28"/>
          <w:szCs w:val="28"/>
        </w:rPr>
        <w:t>25.03.2016</w:t>
      </w:r>
      <w:r>
        <w:rPr>
          <w:bCs/>
          <w:sz w:val="28"/>
          <w:szCs w:val="28"/>
        </w:rPr>
        <w:t xml:space="preserve"> г.,</w:t>
      </w:r>
      <w:r w:rsidRPr="00DA2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общей </w:t>
      </w:r>
      <w:r w:rsidRPr="00DA249B">
        <w:rPr>
          <w:bCs/>
          <w:sz w:val="28"/>
          <w:szCs w:val="28"/>
        </w:rPr>
        <w:t xml:space="preserve">площадью </w:t>
      </w:r>
      <w:r w:rsidR="00696A1D">
        <w:rPr>
          <w:bCs/>
          <w:sz w:val="28"/>
          <w:szCs w:val="28"/>
        </w:rPr>
        <w:t>1232</w:t>
      </w:r>
      <w:r w:rsidRPr="00DA249B">
        <w:rPr>
          <w:bCs/>
          <w:sz w:val="28"/>
          <w:szCs w:val="28"/>
        </w:rPr>
        <w:t xml:space="preserve"> кв.м.:</w:t>
      </w:r>
    </w:p>
    <w:p w:rsidR="00B85E90" w:rsidRPr="00696A1D" w:rsidRDefault="00B85E90" w:rsidP="007954E2">
      <w:pPr>
        <w:pStyle w:val="21"/>
        <w:numPr>
          <w:ilvl w:val="0"/>
          <w:numId w:val="1"/>
        </w:numPr>
        <w:tabs>
          <w:tab w:val="clear" w:pos="720"/>
          <w:tab w:val="left" w:pos="0"/>
          <w:tab w:val="left" w:pos="426"/>
        </w:tabs>
        <w:ind w:left="142" w:firstLine="0"/>
        <w:rPr>
          <w:rFonts w:ascii="Times New Roman" w:hAnsi="Times New Roman"/>
          <w:sz w:val="28"/>
          <w:szCs w:val="28"/>
        </w:rPr>
      </w:pPr>
      <w:r w:rsidRPr="00696A1D">
        <w:rPr>
          <w:rFonts w:ascii="Times New Roman" w:hAnsi="Times New Roman"/>
          <w:sz w:val="28"/>
          <w:szCs w:val="28"/>
        </w:rPr>
        <w:t xml:space="preserve">путем предоставления </w:t>
      </w:r>
      <w:r w:rsidR="00696A1D" w:rsidRPr="00696A1D">
        <w:rPr>
          <w:rFonts w:ascii="Times New Roman" w:hAnsi="Times New Roman"/>
          <w:sz w:val="28"/>
          <w:szCs w:val="28"/>
        </w:rPr>
        <w:t>1232</w:t>
      </w:r>
      <w:r w:rsidRPr="00696A1D">
        <w:rPr>
          <w:rFonts w:ascii="Times New Roman" w:hAnsi="Times New Roman"/>
          <w:bCs w:val="0"/>
          <w:sz w:val="28"/>
          <w:szCs w:val="28"/>
        </w:rPr>
        <w:t xml:space="preserve"> </w:t>
      </w:r>
      <w:r w:rsidRPr="00696A1D">
        <w:rPr>
          <w:rFonts w:ascii="Times New Roman" w:hAnsi="Times New Roman"/>
          <w:sz w:val="28"/>
          <w:szCs w:val="28"/>
        </w:rPr>
        <w:t xml:space="preserve">кв.м. </w:t>
      </w:r>
      <w:r w:rsidR="007954E2" w:rsidRPr="00696A1D">
        <w:rPr>
          <w:rFonts w:ascii="Times New Roman" w:hAnsi="Times New Roman"/>
          <w:sz w:val="28"/>
          <w:szCs w:val="28"/>
        </w:rPr>
        <w:t>из земель населенных пунктов</w:t>
      </w:r>
      <w:r w:rsidRPr="00696A1D">
        <w:rPr>
          <w:rFonts w:ascii="Times New Roman" w:hAnsi="Times New Roman"/>
          <w:sz w:val="28"/>
          <w:szCs w:val="28"/>
        </w:rPr>
        <w:t xml:space="preserve"> с кадастровым</w:t>
      </w:r>
      <w:r w:rsidR="007954E2" w:rsidRPr="00696A1D">
        <w:rPr>
          <w:rFonts w:ascii="Times New Roman" w:hAnsi="Times New Roman"/>
          <w:sz w:val="28"/>
          <w:szCs w:val="28"/>
        </w:rPr>
        <w:t xml:space="preserve"> номером</w:t>
      </w:r>
      <w:r w:rsidRPr="00696A1D">
        <w:rPr>
          <w:rFonts w:ascii="Times New Roman" w:hAnsi="Times New Roman"/>
          <w:sz w:val="28"/>
          <w:szCs w:val="28"/>
        </w:rPr>
        <w:t xml:space="preserve">  № 14:16:06020</w:t>
      </w:r>
      <w:r w:rsidR="00696A1D">
        <w:rPr>
          <w:rFonts w:ascii="Times New Roman" w:hAnsi="Times New Roman"/>
          <w:sz w:val="28"/>
          <w:szCs w:val="28"/>
        </w:rPr>
        <w:t>2</w:t>
      </w:r>
      <w:r w:rsidRPr="00696A1D">
        <w:rPr>
          <w:rFonts w:ascii="Times New Roman" w:hAnsi="Times New Roman"/>
          <w:sz w:val="28"/>
          <w:szCs w:val="28"/>
        </w:rPr>
        <w:t>:</w:t>
      </w:r>
      <w:r w:rsidR="00696A1D">
        <w:rPr>
          <w:rFonts w:ascii="Times New Roman" w:hAnsi="Times New Roman"/>
          <w:sz w:val="28"/>
          <w:szCs w:val="28"/>
        </w:rPr>
        <w:t>1257</w:t>
      </w:r>
      <w:r w:rsidRPr="00696A1D">
        <w:rPr>
          <w:rFonts w:ascii="Times New Roman" w:hAnsi="Times New Roman"/>
          <w:sz w:val="28"/>
          <w:szCs w:val="28"/>
        </w:rPr>
        <w:t>;</w:t>
      </w:r>
    </w:p>
    <w:p w:rsidR="00B85E90" w:rsidRPr="00F756D8" w:rsidRDefault="00B85E90" w:rsidP="007954E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577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DD6C6F">
        <w:rPr>
          <w:color w:val="000000"/>
          <w:spacing w:val="10"/>
          <w:sz w:val="28"/>
          <w:szCs w:val="28"/>
        </w:rPr>
        <w:t xml:space="preserve">оформить договор аренды земельного участка </w:t>
      </w:r>
      <w:r>
        <w:rPr>
          <w:sz w:val="28"/>
          <w:szCs w:val="28"/>
        </w:rPr>
        <w:t xml:space="preserve">под </w:t>
      </w:r>
      <w:r w:rsidR="005C12CD">
        <w:rPr>
          <w:sz w:val="28"/>
          <w:szCs w:val="28"/>
        </w:rPr>
        <w:t>строительство</w:t>
      </w:r>
      <w:r w:rsidRPr="00222B38">
        <w:rPr>
          <w:sz w:val="28"/>
          <w:szCs w:val="28"/>
        </w:rPr>
        <w:t xml:space="preserve"> </w:t>
      </w:r>
      <w:r w:rsidR="00696A1D">
        <w:rPr>
          <w:sz w:val="28"/>
          <w:szCs w:val="28"/>
        </w:rPr>
        <w:t>4-х квартирного 2-х этажного жилого дома</w:t>
      </w:r>
      <w:r>
        <w:rPr>
          <w:sz w:val="28"/>
          <w:szCs w:val="28"/>
        </w:rPr>
        <w:t xml:space="preserve"> </w:t>
      </w:r>
      <w:r w:rsidRPr="00DD6C6F">
        <w:rPr>
          <w:color w:val="000000"/>
          <w:spacing w:val="10"/>
          <w:sz w:val="28"/>
          <w:szCs w:val="28"/>
        </w:rPr>
        <w:t>сроком</w:t>
      </w:r>
      <w:r w:rsidRPr="00401C66">
        <w:rPr>
          <w:spacing w:val="10"/>
          <w:sz w:val="28"/>
          <w:szCs w:val="28"/>
        </w:rPr>
        <w:t xml:space="preserve"> </w:t>
      </w:r>
      <w:r w:rsidR="00696A1D">
        <w:rPr>
          <w:spacing w:val="10"/>
          <w:sz w:val="28"/>
          <w:szCs w:val="28"/>
        </w:rPr>
        <w:t>до 31.10.2016 г.</w:t>
      </w:r>
      <w:r w:rsidRPr="00DD6C6F">
        <w:rPr>
          <w:color w:val="000000"/>
          <w:spacing w:val="2"/>
          <w:sz w:val="28"/>
          <w:szCs w:val="28"/>
        </w:rPr>
        <w:t>;</w:t>
      </w:r>
    </w:p>
    <w:p w:rsidR="00B85E90" w:rsidRPr="007954E2" w:rsidRDefault="007954E2" w:rsidP="007954E2">
      <w:pPr>
        <w:widowControl w:val="0"/>
        <w:shd w:val="clear" w:color="auto" w:fill="FFFFFF"/>
        <w:tabs>
          <w:tab w:val="left" w:pos="0"/>
          <w:tab w:val="left" w:pos="1577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1.3.</w:t>
      </w:r>
      <w:r w:rsidRPr="007954E2">
        <w:rPr>
          <w:color w:val="000000"/>
          <w:spacing w:val="8"/>
          <w:sz w:val="28"/>
          <w:szCs w:val="28"/>
        </w:rPr>
        <w:t>в</w:t>
      </w:r>
      <w:r w:rsidR="00B85E90" w:rsidRPr="007954E2">
        <w:rPr>
          <w:color w:val="000000"/>
          <w:spacing w:val="8"/>
          <w:sz w:val="28"/>
          <w:szCs w:val="28"/>
        </w:rPr>
        <w:t>нести изменения в реестр арендаторов земельных участков.</w:t>
      </w:r>
    </w:p>
    <w:p w:rsidR="007954E2" w:rsidRPr="006E740B" w:rsidRDefault="007954E2" w:rsidP="007954E2">
      <w:pPr>
        <w:widowControl w:val="0"/>
        <w:shd w:val="clear" w:color="auto" w:fill="FFFFFF"/>
        <w:tabs>
          <w:tab w:val="left" w:pos="1577"/>
        </w:tabs>
        <w:autoSpaceDE w:val="0"/>
        <w:autoSpaceDN w:val="0"/>
        <w:adjustRightInd w:val="0"/>
        <w:ind w:left="426"/>
        <w:jc w:val="both"/>
        <w:rPr>
          <w:color w:val="000000"/>
          <w:spacing w:val="-13"/>
          <w:sz w:val="28"/>
          <w:szCs w:val="28"/>
        </w:rPr>
      </w:pPr>
    </w:p>
    <w:p w:rsidR="007954E2" w:rsidRDefault="00B85E90" w:rsidP="007954E2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pacing w:val="-13"/>
        </w:rPr>
        <w:t xml:space="preserve"> </w:t>
      </w: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9"/>
          <w:sz w:val="28"/>
          <w:szCs w:val="28"/>
        </w:rPr>
        <w:t>Арендатору (</w:t>
      </w:r>
      <w:r w:rsidR="00696A1D">
        <w:rPr>
          <w:bCs/>
          <w:sz w:val="28"/>
          <w:szCs w:val="28"/>
        </w:rPr>
        <w:t>ООО «ДВ Энерджи»</w:t>
      </w:r>
      <w:r w:rsidR="00C267E8">
        <w:rPr>
          <w:bCs/>
          <w:sz w:val="28"/>
          <w:szCs w:val="28"/>
        </w:rPr>
        <w:t xml:space="preserve"> Бурнашеву И.И.</w:t>
      </w:r>
      <w:r w:rsidR="005C12CD">
        <w:rPr>
          <w:bCs/>
          <w:sz w:val="28"/>
          <w:szCs w:val="28"/>
        </w:rPr>
        <w:t>)</w:t>
      </w:r>
    </w:p>
    <w:p w:rsidR="00B85E90" w:rsidRPr="00840FC2" w:rsidRDefault="00B85E90" w:rsidP="007954E2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 w:rsidRPr="004F5132">
        <w:rPr>
          <w:sz w:val="28"/>
          <w:szCs w:val="28"/>
        </w:rPr>
        <w:t xml:space="preserve">2.1. предоставить сведения </w:t>
      </w:r>
      <w:r>
        <w:rPr>
          <w:sz w:val="28"/>
          <w:szCs w:val="28"/>
        </w:rPr>
        <w:t>в ЕГРП Управления Федеральной службы государственной регистрации, кадастра и картографии по Республике Саха (Якутия);</w:t>
      </w:r>
    </w:p>
    <w:p w:rsidR="00B85E90" w:rsidRPr="00840FC2" w:rsidRDefault="00B85E90" w:rsidP="007954E2">
      <w:pPr>
        <w:jc w:val="both"/>
        <w:rPr>
          <w:sz w:val="28"/>
          <w:szCs w:val="28"/>
        </w:rPr>
      </w:pPr>
      <w:r w:rsidRPr="00840FC2">
        <w:rPr>
          <w:sz w:val="28"/>
          <w:szCs w:val="28"/>
        </w:rPr>
        <w:t>2.2. в месячный срок заключить с Администрацией МО «Мирнинский район» Республики Саха (Якутия)   договор аренды земельного участка;</w:t>
      </w:r>
    </w:p>
    <w:p w:rsidR="00B85E90" w:rsidRPr="00840FC2" w:rsidRDefault="00B85E90" w:rsidP="007954E2">
      <w:pPr>
        <w:jc w:val="both"/>
        <w:rPr>
          <w:sz w:val="28"/>
          <w:szCs w:val="28"/>
        </w:rPr>
      </w:pPr>
      <w:r w:rsidRPr="00840FC2">
        <w:rPr>
          <w:sz w:val="28"/>
          <w:szCs w:val="28"/>
        </w:rPr>
        <w:t>2.3. использовать земельный участок в соответствии с его целевым назначением и разрешенным использованием, осуществлять мероприятия по охране земель;</w:t>
      </w:r>
    </w:p>
    <w:p w:rsidR="00B85E90" w:rsidRPr="00A6020F" w:rsidRDefault="00B85E90" w:rsidP="007954E2">
      <w:pPr>
        <w:jc w:val="both"/>
        <w:rPr>
          <w:sz w:val="28"/>
          <w:szCs w:val="28"/>
          <w:shd w:val="clear" w:color="auto" w:fill="FFFF00"/>
        </w:rPr>
      </w:pPr>
      <w:r w:rsidRPr="00840FC2">
        <w:rPr>
          <w:sz w:val="28"/>
          <w:szCs w:val="28"/>
        </w:rPr>
        <w:lastRenderedPageBreak/>
        <w:t>2.4. поддерживать на предоставленном земельном участке и прилегающей территории в пределах 20 м</w:t>
      </w:r>
      <w:r>
        <w:rPr>
          <w:sz w:val="28"/>
          <w:szCs w:val="28"/>
        </w:rPr>
        <w:t>.</w:t>
      </w:r>
      <w:r w:rsidRPr="00840FC2">
        <w:rPr>
          <w:sz w:val="28"/>
          <w:szCs w:val="28"/>
        </w:rPr>
        <w:t xml:space="preserve"> по периметру границ (земли общего пользования) должный с</w:t>
      </w:r>
      <w:r w:rsidRPr="00A6020F">
        <w:rPr>
          <w:sz w:val="28"/>
          <w:szCs w:val="28"/>
        </w:rPr>
        <w:t>анитарный порядок, не допускать загрязнения, захламления участка и обеспечить сохранность зеленых насаждений в соответствии с действующим законодательством;</w:t>
      </w:r>
    </w:p>
    <w:p w:rsidR="00B85E90" w:rsidRPr="0051149F" w:rsidRDefault="00B85E90" w:rsidP="007954E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C078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с обслуживающей организацией договор на предоставление услуг по вывозу мусора (ТБО) или осуществлять вывоз мусора (ТБО) самостоятельно с предоставленного земельного участка и прилегающей территории;</w:t>
      </w:r>
    </w:p>
    <w:p w:rsidR="00B85E90" w:rsidRPr="00A6020F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6020F">
        <w:rPr>
          <w:sz w:val="28"/>
          <w:szCs w:val="28"/>
        </w:rPr>
        <w:t>. соблюдать при использовании участка требования градостроительных регламентов, строительных, экологических, санитарно – гигиенических правил и норм, правил пожарной безопасности;</w:t>
      </w:r>
    </w:p>
    <w:p w:rsidR="00B85E90" w:rsidRPr="00A6020F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6020F">
        <w:rPr>
          <w:sz w:val="28"/>
          <w:szCs w:val="28"/>
        </w:rPr>
        <w:t>. обеспечить сохранность существующих подземных коммуникаций и сооружений и беспрепятственный доступ к ним представителей эксплуатационных организаций;</w:t>
      </w:r>
    </w:p>
    <w:p w:rsidR="00B85E90" w:rsidRPr="008A3F91" w:rsidRDefault="00B85E90" w:rsidP="007954E2">
      <w:pPr>
        <w:jc w:val="both"/>
      </w:pPr>
      <w:r>
        <w:rPr>
          <w:sz w:val="28"/>
          <w:szCs w:val="28"/>
        </w:rPr>
        <w:t xml:space="preserve">2.8. </w:t>
      </w:r>
      <w:r w:rsidRPr="00A6020F">
        <w:rPr>
          <w:sz w:val="28"/>
          <w:szCs w:val="28"/>
        </w:rPr>
        <w:t xml:space="preserve"> выполнить работы по благоустройству территории согласно Правилам благоустройства территорий муниципальн</w:t>
      </w:r>
      <w:r>
        <w:rPr>
          <w:sz w:val="28"/>
          <w:szCs w:val="28"/>
        </w:rPr>
        <w:t>ого образования поселения</w:t>
      </w:r>
      <w:r w:rsidRPr="00A6020F">
        <w:rPr>
          <w:sz w:val="28"/>
          <w:szCs w:val="28"/>
        </w:rPr>
        <w:t xml:space="preserve"> Мирнинского района Республики Саха (Якутия)</w:t>
      </w:r>
      <w:r>
        <w:rPr>
          <w:sz w:val="28"/>
          <w:szCs w:val="28"/>
        </w:rPr>
        <w:t>;</w:t>
      </w:r>
    </w:p>
    <w:p w:rsidR="00B85E90" w:rsidRPr="00C03798" w:rsidRDefault="00B85E90" w:rsidP="007954E2">
      <w:pPr>
        <w:pStyle w:val="21"/>
        <w:ind w:left="0"/>
        <w:rPr>
          <w:rFonts w:ascii="Times New Roman" w:hAnsi="Times New Roman"/>
          <w:sz w:val="28"/>
          <w:szCs w:val="28"/>
        </w:rPr>
      </w:pPr>
      <w:r w:rsidRPr="00E26C6C">
        <w:rPr>
          <w:rFonts w:ascii="Times New Roman" w:hAnsi="Times New Roman"/>
          <w:sz w:val="28"/>
          <w:szCs w:val="28"/>
        </w:rPr>
        <w:t>2.9. обеспечить государственную регистрацию права аренды земельного участка в соответствии с федеральным законом РФ № 122-ФЗ от 21.07.1997г. «О государственной регистрации прав на недвижимое имущество и сделок с ним»</w:t>
      </w:r>
      <w:r w:rsidRPr="006224E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предоставить в течение месяца с момента государственной регистрации копии документов в м</w:t>
      </w:r>
      <w:r w:rsidRPr="00C03798">
        <w:rPr>
          <w:rFonts w:ascii="Times New Roman" w:hAnsi="Times New Roman"/>
          <w:sz w:val="28"/>
          <w:szCs w:val="28"/>
        </w:rPr>
        <w:t xml:space="preserve">униципальное </w:t>
      </w:r>
      <w:r w:rsidRPr="00EA0C8D">
        <w:rPr>
          <w:rFonts w:ascii="Times New Roman" w:hAnsi="Times New Roman"/>
          <w:sz w:val="28"/>
          <w:szCs w:val="28"/>
        </w:rPr>
        <w:t xml:space="preserve">казенное </w:t>
      </w:r>
      <w:r w:rsidRPr="00C03798">
        <w:rPr>
          <w:rFonts w:ascii="Times New Roman" w:hAnsi="Times New Roman"/>
          <w:sz w:val="28"/>
          <w:szCs w:val="28"/>
        </w:rPr>
        <w:t xml:space="preserve">учреждение «Комитет имущественных отношений» МО «Мирнинский </w:t>
      </w:r>
      <w:r>
        <w:rPr>
          <w:rFonts w:ascii="Times New Roman" w:hAnsi="Times New Roman"/>
          <w:sz w:val="28"/>
          <w:szCs w:val="28"/>
        </w:rPr>
        <w:t>район» Республики Саха (Якутия).</w:t>
      </w:r>
    </w:p>
    <w:p w:rsidR="00B85E90" w:rsidRPr="00732127" w:rsidRDefault="00B85E90" w:rsidP="007954E2">
      <w:pPr>
        <w:jc w:val="both"/>
        <w:rPr>
          <w:sz w:val="20"/>
          <w:szCs w:val="20"/>
        </w:rPr>
      </w:pPr>
    </w:p>
    <w:p w:rsidR="00B85E90" w:rsidRPr="00AC1B88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1B88">
        <w:rPr>
          <w:sz w:val="28"/>
          <w:szCs w:val="28"/>
        </w:rPr>
        <w:t>Расходы, связанные с оформлением договора аренды земельного участка, произвести за счет арендатора.</w:t>
      </w:r>
    </w:p>
    <w:p w:rsidR="00B85E90" w:rsidRPr="00732127" w:rsidRDefault="00B85E90" w:rsidP="007954E2">
      <w:pPr>
        <w:jc w:val="both"/>
        <w:rPr>
          <w:sz w:val="20"/>
          <w:szCs w:val="20"/>
        </w:rPr>
      </w:pPr>
    </w:p>
    <w:p w:rsidR="00B85E90" w:rsidRDefault="00B85E90" w:rsidP="007954E2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C6F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Pr="00900E34">
        <w:rPr>
          <w:sz w:val="28"/>
          <w:szCs w:val="28"/>
        </w:rPr>
        <w:t xml:space="preserve">возложить на заместителя </w:t>
      </w:r>
      <w:r w:rsidR="007954E2">
        <w:rPr>
          <w:sz w:val="28"/>
          <w:szCs w:val="28"/>
        </w:rPr>
        <w:t>МО «Поселок Алмазный»</w:t>
      </w:r>
      <w:r>
        <w:rPr>
          <w:sz w:val="28"/>
          <w:szCs w:val="28"/>
        </w:rPr>
        <w:t xml:space="preserve"> </w:t>
      </w:r>
      <w:r w:rsidR="007954E2">
        <w:rPr>
          <w:sz w:val="28"/>
          <w:szCs w:val="28"/>
        </w:rPr>
        <w:t>Короваеву М.А.</w:t>
      </w:r>
    </w:p>
    <w:p w:rsidR="00B85E90" w:rsidRDefault="00B85E90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B85E90" w:rsidRDefault="00B85E90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696A1D" w:rsidRDefault="00696A1D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B85E90" w:rsidRPr="00732127" w:rsidRDefault="00B85E90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b/>
          <w:bCs/>
          <w:iCs/>
          <w:sz w:val="20"/>
          <w:szCs w:val="20"/>
        </w:rPr>
      </w:pPr>
    </w:p>
    <w:p w:rsidR="00B85E90" w:rsidRDefault="00696A1D" w:rsidP="00B85E90">
      <w:pPr>
        <w:shd w:val="clear" w:color="auto" w:fill="FFFFFF"/>
        <w:tabs>
          <w:tab w:val="left" w:pos="648"/>
        </w:tabs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И.о. </w:t>
      </w:r>
      <w:r w:rsidR="007954E2">
        <w:rPr>
          <w:b/>
          <w:bCs/>
          <w:color w:val="000000"/>
          <w:spacing w:val="-9"/>
          <w:sz w:val="28"/>
          <w:szCs w:val="28"/>
        </w:rPr>
        <w:t>Глав</w:t>
      </w:r>
      <w:r>
        <w:rPr>
          <w:b/>
          <w:bCs/>
          <w:color w:val="000000"/>
          <w:spacing w:val="-9"/>
          <w:sz w:val="28"/>
          <w:szCs w:val="28"/>
        </w:rPr>
        <w:t>ы</w:t>
      </w:r>
      <w:r w:rsidR="007954E2">
        <w:rPr>
          <w:b/>
          <w:bCs/>
          <w:color w:val="000000"/>
          <w:spacing w:val="-9"/>
          <w:sz w:val="28"/>
          <w:szCs w:val="28"/>
        </w:rPr>
        <w:t xml:space="preserve"> МО «Поселок Алмазный»     </w:t>
      </w:r>
      <w:r>
        <w:rPr>
          <w:b/>
          <w:bCs/>
          <w:color w:val="000000"/>
          <w:spacing w:val="-9"/>
          <w:sz w:val="28"/>
          <w:szCs w:val="28"/>
        </w:rPr>
        <w:t xml:space="preserve">     </w:t>
      </w:r>
      <w:r w:rsidR="007954E2">
        <w:rPr>
          <w:b/>
          <w:bCs/>
          <w:color w:val="000000"/>
          <w:spacing w:val="-9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pacing w:val="-9"/>
          <w:sz w:val="28"/>
          <w:szCs w:val="28"/>
        </w:rPr>
        <w:t>М.А. Короваева</w:t>
      </w:r>
    </w:p>
    <w:p w:rsidR="0069757E" w:rsidRDefault="0069757E"/>
    <w:sectPr w:rsidR="0069757E" w:rsidSect="00F079EF">
      <w:pgSz w:w="11906" w:h="16838"/>
      <w:pgMar w:top="851" w:right="748" w:bottom="567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CC" w:rsidRDefault="003D23CC" w:rsidP="00B85E90">
      <w:r>
        <w:separator/>
      </w:r>
    </w:p>
  </w:endnote>
  <w:endnote w:type="continuationSeparator" w:id="0">
    <w:p w:rsidR="003D23CC" w:rsidRDefault="003D23CC" w:rsidP="00B8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CC" w:rsidRDefault="003D23CC" w:rsidP="00B85E90">
      <w:r>
        <w:separator/>
      </w:r>
    </w:p>
  </w:footnote>
  <w:footnote w:type="continuationSeparator" w:id="0">
    <w:p w:rsidR="003D23CC" w:rsidRDefault="003D23CC" w:rsidP="00B8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20842914"/>
    <w:multiLevelType w:val="multilevel"/>
    <w:tmpl w:val="4290EF3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F716CF"/>
    <w:multiLevelType w:val="singleLevel"/>
    <w:tmpl w:val="96B661C6"/>
    <w:lvl w:ilvl="0">
      <w:start w:val="2"/>
      <w:numFmt w:val="decimal"/>
      <w:lvlText w:val="1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E90"/>
    <w:rsid w:val="000248B8"/>
    <w:rsid w:val="0009508C"/>
    <w:rsid w:val="000A3E8C"/>
    <w:rsid w:val="001943B4"/>
    <w:rsid w:val="00320E72"/>
    <w:rsid w:val="003D23CC"/>
    <w:rsid w:val="00462B6A"/>
    <w:rsid w:val="005C12CD"/>
    <w:rsid w:val="0066120A"/>
    <w:rsid w:val="00696A1D"/>
    <w:rsid w:val="0069757E"/>
    <w:rsid w:val="007954E2"/>
    <w:rsid w:val="00A223E2"/>
    <w:rsid w:val="00AB0C7C"/>
    <w:rsid w:val="00B85E90"/>
    <w:rsid w:val="00B95195"/>
    <w:rsid w:val="00C267E8"/>
    <w:rsid w:val="00F1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6"/>
        <o:r id="V:Rule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E90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B85E90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E90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E90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B85E90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5E9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B85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85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85E90"/>
    <w:pPr>
      <w:suppressAutoHyphens/>
      <w:ind w:left="708"/>
      <w:jc w:val="both"/>
    </w:pPr>
    <w:rPr>
      <w:rFonts w:ascii="Arial" w:hAnsi="Arial"/>
      <w:bCs/>
      <w:lang w:eastAsia="ar-SA"/>
    </w:rPr>
  </w:style>
  <w:style w:type="paragraph" w:styleId="a7">
    <w:name w:val="List Paragraph"/>
    <w:basedOn w:val="a"/>
    <w:uiPriority w:val="34"/>
    <w:qFormat/>
    <w:rsid w:val="0079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6</cp:revision>
  <cp:lastPrinted>2015-10-09T02:35:00Z</cp:lastPrinted>
  <dcterms:created xsi:type="dcterms:W3CDTF">2015-07-03T06:54:00Z</dcterms:created>
  <dcterms:modified xsi:type="dcterms:W3CDTF">2016-07-05T22:44:00Z</dcterms:modified>
</cp:coreProperties>
</file>